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 幼儿园后勤工作总结(优质七篇)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幼儿园后勤工作总结一1、认真做好校园环境常规卫生保洁及督察和垃圾清运工作，坚持每月对教职工办公室，每天对学生宿舍的卫生检查与内勤考核，保持洁净优美的校园环境和舒适的学习、生活环境。2、认真做好校舍设施的常规维护与维修。基本...</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各位领导，各位老师你们好，后勤年终工作总结。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幼儿园后勤工作总结六</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 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 ，在医护人员中开展医疗质量，落实各项规章制度的大讨论，促进医疗质量，服务态度的提高，满足病人的需求。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宋体" w:hAnsi="宋体" w:eastAsia="宋体" w:cs="宋体"/>
          <w:color w:val="000"/>
          <w:sz w:val="28"/>
          <w:szCs w:val="28"/>
        </w:rPr>
        <w:t xml:space="preserve">（五）动力修缮中心按照后勤处的活动方案要求，对动修中心的活动开展进行了动员和布署。统一配备了工作服，实行挂牌上岗，继续实行上下班打卡制度。认真履行承诺的维修时限和保证，提高了维修的到位率。结合本部门的工作实际，及时对供暖设备和供暖管道进行了普查，普查率达到80%以上；积极与市供热办公室和华电供热公司取得联系落实汽源，确保了冬季正常供暖。认真落实后勤处关于建设节约型校园的要求，从点滴做起，在节水节电上下功夫。利用双休日对所有教室的门窗，桌椅，灯具，插座进行了彻底的检修。</w:t>
      </w:r>
    </w:p>
    <w:p>
      <w:pPr>
        <w:ind w:left="0" w:right="0" w:firstLine="560"/>
        <w:spacing w:before="450" w:after="450" w:line="312" w:lineRule="auto"/>
      </w:pPr>
      <w:r>
        <w:rPr>
          <w:rFonts w:ascii="宋体" w:hAnsi="宋体" w:eastAsia="宋体" w:cs="宋体"/>
          <w:color w:val="000"/>
          <w:sz w:val="28"/>
          <w:szCs w:val="28"/>
        </w:rPr>
        <w:t xml:space="preserve">（六）车管服务中心为响应后勤处开展的\"优质服务月\"活动， 全体职工认真落实规章制度和岗位职责，自觉遵章守纪，确保做到安全行车。</w:t>
      </w:r>
    </w:p>
    <w:p>
      <w:pPr>
        <w:ind w:left="0" w:right="0" w:firstLine="560"/>
        <w:spacing w:before="450" w:after="450" w:line="312" w:lineRule="auto"/>
      </w:pPr>
      <w:r>
        <w:rPr>
          <w:rFonts w:ascii="宋体" w:hAnsi="宋体" w:eastAsia="宋体" w:cs="宋体"/>
          <w:color w:val="000"/>
          <w:sz w:val="28"/>
          <w:szCs w:val="28"/>
        </w:rPr>
        <w:t xml:space="preserve">加强了车辆内外的保洁，做到座舱无异味，后备厢无杂物，为用车人提供良好的乘车环境。全体职工注重了着装整齐，举止端庄，语言文明，耐心细致，主动同乘客打招呼，帮乘客打开车门，安放行李，对行动不便的乘客给予必要的帮助，做到了服务周到，细致，优良。</w:t>
      </w:r>
    </w:p>
    <w:p>
      <w:pPr>
        <w:ind w:left="0" w:right="0" w:firstLine="560"/>
        <w:spacing w:before="450" w:after="450" w:line="312" w:lineRule="auto"/>
      </w:pPr>
      <w:r>
        <w:rPr>
          <w:rFonts w:ascii="宋体" w:hAnsi="宋体" w:eastAsia="宋体" w:cs="宋体"/>
          <w:color w:val="000"/>
          <w:sz w:val="28"/>
          <w:szCs w:val="28"/>
        </w:rPr>
        <w:t xml:space="preserve">（七）医保办把全心全意为广大师生员工服务的宗旨，充分体现在日常的工作中去，热心接待每一个咨询来访者。及时和相关部门取得联系，认真办好学院职工人员增减变化的医保手续。优质服务月中重点完成了126名职工的37种慢性病长期用药报销的申报工作。为81名职工发放了37种慢性病门诊证。</w:t>
      </w:r>
    </w:p>
    <w:p>
      <w:pPr>
        <w:ind w:left="0" w:right="0" w:firstLine="560"/>
        <w:spacing w:before="450" w:after="450" w:line="312" w:lineRule="auto"/>
      </w:pPr>
      <w:r>
        <w:rPr>
          <w:rFonts w:ascii="宋体" w:hAnsi="宋体" w:eastAsia="宋体" w:cs="宋体"/>
          <w:color w:val="000"/>
          <w:sz w:val="28"/>
          <w:szCs w:val="28"/>
        </w:rPr>
        <w:t xml:space="preserve">（八）文印室及时把\"优质服务月\"的各项要求落实到工作中去。克服因基建施工出入不畅的困难，实行了电话预邀，主动取稿送货的工作模式，不论大活小活，一样认真对待，大大方便了学院内外各用户。认真执行保密制度，学院各种类型的考试卷印刷，都能够做到一丝不苟，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2025-07-08T00:42:20+08:00</dcterms:created>
  <dcterms:modified xsi:type="dcterms:W3CDTF">2025-07-08T00:42:20+08:00</dcterms:modified>
</cp:coreProperties>
</file>

<file path=docProps/custom.xml><?xml version="1.0" encoding="utf-8"?>
<Properties xmlns="http://schemas.openxmlformats.org/officeDocument/2006/custom-properties" xmlns:vt="http://schemas.openxmlformats.org/officeDocument/2006/docPropsVTypes"/>
</file>