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2025年4s店销售工作总结和计划模板(7篇)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s店销售部工作计划二</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s店销售部工作计划三</w:t>
      </w:r>
    </w:p>
    <w:p>
      <w:pPr>
        <w:ind w:left="0" w:right="0" w:firstLine="560"/>
        <w:spacing w:before="450" w:after="450" w:line="312" w:lineRule="auto"/>
      </w:pPr>
      <w:r>
        <w:rPr>
          <w:rFonts w:ascii="宋体" w:hAnsi="宋体" w:eastAsia="宋体" w:cs="宋体"/>
          <w:color w:val="000"/>
          <w:sz w:val="28"/>
          <w:szCs w:val="28"/>
        </w:rPr>
        <w:t xml:space="preserve">销售经理要在销售总部领导下，和各部门密切配合完成工作一年的工作时间过去了，你知道销售部经理年终述职报告怎么写吗？下面是小编为大家精心整理的销售部经理年终述职报告，希望能帮助到大家。</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一、20--年销售经理工作设想</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二、对销售管理办法的几点建议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年-月毕业于郑州理工专修学院国际经济与贸易专业，大学本科文化。20--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我不怕困难，辛勤工作，为支公司创造良好经营业绩，其中20--.06-20--.06为110万元，20--.06到20--.06为110万元，20--.07至今每个月实现业务收入---万元，以实际行动为支公司的发展作出了自己应有的努力和贡献。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s店销售部工作计划四</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四、明年之工作计划</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五、对公司之提议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六、备注回顾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s店销售部工作计划六</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 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（四）、20__年计划更加积极搜集市场信息并及时联系，力争销售量最大化。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2025-07-08T00:06:14+08:00</dcterms:created>
  <dcterms:modified xsi:type="dcterms:W3CDTF">2025-07-08T00:06:14+08:00</dcterms:modified>
</cp:coreProperties>
</file>

<file path=docProps/custom.xml><?xml version="1.0" encoding="utf-8"?>
<Properties xmlns="http://schemas.openxmlformats.org/officeDocument/2006/custom-properties" xmlns:vt="http://schemas.openxmlformats.org/officeDocument/2006/docPropsVTypes"/>
</file>