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草韩寒读后感6篇</w:t>
      </w:r>
      <w:bookmarkEnd w:id="1"/>
    </w:p>
    <w:p>
      <w:pPr>
        <w:jc w:val="center"/>
        <w:spacing w:before="0" w:after="450"/>
      </w:pPr>
      <w:r>
        <w:rPr>
          <w:rFonts w:ascii="Arial" w:hAnsi="Arial" w:eastAsia="Arial" w:cs="Arial"/>
          <w:color w:val="999999"/>
          <w:sz w:val="20"/>
          <w:szCs w:val="20"/>
        </w:rPr>
        <w:t xml:space="preserve">来源：网络  作者：寂静之音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通过分享读后感，读者能够在社交平台上引发热烈讨论，激励更多人参与到阅读中来，一篇精妙的读后感能够让读者在阅读后反思自己的人生经历与选择，小编今天就为您带来了草韩寒读后感6篇，相信一定会对你有所帮助。韩寒曾经在零下一度里说过：“我无书不看，只...</w:t>
      </w:r>
    </w:p>
    <w:p>
      <w:pPr>
        <w:ind w:left="0" w:right="0" w:firstLine="560"/>
        <w:spacing w:before="450" w:after="450" w:line="312" w:lineRule="auto"/>
      </w:pPr>
      <w:r>
        <w:rPr>
          <w:rFonts w:ascii="宋体" w:hAnsi="宋体" w:eastAsia="宋体" w:cs="宋体"/>
          <w:color w:val="000"/>
          <w:sz w:val="28"/>
          <w:szCs w:val="28"/>
        </w:rPr>
        <w:t xml:space="preserve">通过分享读后感，读者能够在社交平台上引发热烈讨论，激励更多人参与到阅读中来，一篇精妙的读后感能够让读者在阅读后反思自己的人生经历与选择，小编今天就为您带来了草韩寒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韩寒曾经在零下一度里说过：“我无书不看，只是有一个怪癖，唯中外名著不读。”这句话在《三重门》面前，就仿佛枋叔子先生所说的没有民族人文精神国家，可以不攻自破，因为很明显的，三重门受围城的影响非常之深，围城之于三重门，就犹如苏联之于建国初期的中国，如果不曾看过围城写出来的书却还与围城有着如此惊人的相似度，那就真是曹操的莫非古人与我暗合否了。 日记</w:t>
      </w:r>
    </w:p>
    <w:p>
      <w:pPr>
        <w:ind w:left="0" w:right="0" w:firstLine="560"/>
        <w:spacing w:before="450" w:after="450" w:line="312" w:lineRule="auto"/>
      </w:pPr>
      <w:r>
        <w:rPr>
          <w:rFonts w:ascii="宋体" w:hAnsi="宋体" w:eastAsia="宋体" w:cs="宋体"/>
          <w:color w:val="000"/>
          <w:sz w:val="28"/>
          <w:szCs w:val="28"/>
        </w:rPr>
        <w:t xml:space="preserve">三重门与围城的最大的相似之处就在于幽默和比喻，这两本书我几乎是同时看的，看后被吓得一年不敢用比喻句，反观自己以前的比喻，什么“声音小得像蚊子哼哼”、什么“速度快的像一只离弦的箭”其可笑程度高于世间的任何笑话，而我的同学们至今依然在用着“友情就像一桶陈年老酒愈久弥香”、“网络就像一把双刃剑有利有弊”之类有趣的比喻，幼稚得令人失笑，然而神奇的是，偏偏这样的文章就可以得到高分，并且赚得文章有文采之类的评语。</w:t>
      </w:r>
    </w:p>
    <w:p>
      <w:pPr>
        <w:ind w:left="0" w:right="0" w:firstLine="560"/>
        <w:spacing w:before="450" w:after="450" w:line="312" w:lineRule="auto"/>
      </w:pPr>
      <w:r>
        <w:rPr>
          <w:rFonts w:ascii="宋体" w:hAnsi="宋体" w:eastAsia="宋体" w:cs="宋体"/>
          <w:color w:val="000"/>
          <w:sz w:val="28"/>
          <w:szCs w:val="28"/>
        </w:rPr>
        <w:t xml:space="preserve">让我们回到比喻句的主题上来，围城的比喻自不必说，成千上万句妙喻，每句足以都让人喷饭满案拍案叫绝，三重门的比喻也不差，比如宋世平在暑期长跑训练时，“面对雨翔时一副悠闲如云中漫步的神态，一旦背对，压抑的表情全部释放出来，嘴巴张得像恐吓猎物的蛇，眼睛闭起来不忍心看见自己的痛苦。”最初看到这句话时，我把视线从书上移开想象蛇恐吓猎物时张开嘴的样子，并张大了嘴巴模仿，模仿之后顿觉可笑，不禁笑出声来。当时我正在学校，同桌见我时而张大嘴巴时而捧腹大笑，不禁惊诧地看着我，疑心我是疯了。</w:t>
      </w:r>
    </w:p>
    <w:p>
      <w:pPr>
        <w:ind w:left="0" w:right="0" w:firstLine="560"/>
        <w:spacing w:before="450" w:after="450" w:line="312" w:lineRule="auto"/>
      </w:pPr>
      <w:r>
        <w:rPr>
          <w:rFonts w:ascii="宋体" w:hAnsi="宋体" w:eastAsia="宋体" w:cs="宋体"/>
          <w:color w:val="000"/>
          <w:sz w:val="28"/>
          <w:szCs w:val="28"/>
        </w:rPr>
        <w:t xml:space="preserve">第二个相似之处是两本书的主人公都是平凡平常平庸之人，是两位作者戏谑讽刺的对象，方鸿渐不学无术、性格懦弱，林雨翔也胆小懦弱、气量狭小，然而他们的这些缺点非但没有让人感到厌恶反而“对他由了解而同情，由同情而关切，甚至把自己和他合而为一。”就我个人来说，在我所知道的所有主角里，方鸿渐是我最喜欢的主角，林雨翔则居第二位，我喜欢的就是他们的平凡与真实，不像某些名著，把主角塑造得一本正经道貌岸然，仿佛主流媒体上共产党人的形象。</w:t>
      </w:r>
    </w:p>
    <w:p>
      <w:pPr>
        <w:ind w:left="0" w:right="0" w:firstLine="560"/>
        <w:spacing w:before="450" w:after="450" w:line="312" w:lineRule="auto"/>
      </w:pPr>
      <w:r>
        <w:rPr>
          <w:rFonts w:ascii="宋体" w:hAnsi="宋体" w:eastAsia="宋体" w:cs="宋体"/>
          <w:color w:val="000"/>
          <w:sz w:val="28"/>
          <w:szCs w:val="28"/>
        </w:rPr>
        <w:t xml:space="preserve">三重门与围城的相似还表现在其他的一些细节上，比如鸿渐和雨翔都有一个有些文化的父亲，又比如两人都有克莱登大学博士的学位或出版过的作文来维护自己的虚伪的自尊，再比如三重门最后雨翔跟susan打电话的情节，几乎就是围城里鸿渐和唐小姐打电话的翻版，如此种种，不一而足。</w:t>
      </w:r>
    </w:p>
    <w:p>
      <w:pPr>
        <w:ind w:left="0" w:right="0" w:firstLine="560"/>
        <w:spacing w:before="450" w:after="450" w:line="312" w:lineRule="auto"/>
      </w:pPr>
      <w:r>
        <w:rPr>
          <w:rFonts w:ascii="宋体" w:hAnsi="宋体" w:eastAsia="宋体" w:cs="宋体"/>
          <w:color w:val="000"/>
          <w:sz w:val="28"/>
          <w:szCs w:val="28"/>
        </w:rPr>
        <w:t xml:space="preserve">三重门里的结尾处说：“走还是不走呢？也许放开这纷纷扰扰自在一些，但不能放开——比如手攀住一块凸石，脚下是深渊，明知爬不上去，手又痛得流血，不知道该放不该放，一张落寞的脸消融在夕阳里。”这是很漂亮的一段话，而且也使像我这样的高中生想到了自己学习，即使再努力也绝考不上二本，想要放弃却没有贼胆。这段话我反复看了几遍，越看越为之拍案叫绝，赞叹韩寒果然是“用全中国所有teenger里最精彩的文笔来描写这些人怎么活着。”</w:t>
      </w:r>
    </w:p>
    <w:p>
      <w:pPr>
        <w:ind w:left="0" w:right="0" w:firstLine="560"/>
        <w:spacing w:before="450" w:after="450" w:line="312" w:lineRule="auto"/>
      </w:pPr>
      <w:r>
        <w:rPr>
          <w:rFonts w:ascii="宋体" w:hAnsi="宋体" w:eastAsia="宋体" w:cs="宋体"/>
          <w:color w:val="000"/>
          <w:sz w:val="28"/>
          <w:szCs w:val="28"/>
        </w:rPr>
        <w:t xml:space="preserve">林雨翔的最终是否出走了，很多人都想知道，但是没有人知道，人们只知道“韩雨翔”最后确实是离开了学校，而且还被七门功课的红灯照亮了前程，成了最著名的80后作家。</w:t>
      </w:r>
    </w:p>
    <w:p>
      <w:pPr>
        <w:ind w:left="0" w:right="0" w:firstLine="560"/>
        <w:spacing w:before="450" w:after="450" w:line="312" w:lineRule="auto"/>
      </w:pPr>
      <w:r>
        <w:rPr>
          <w:rFonts w:ascii="宋体" w:hAnsi="宋体" w:eastAsia="宋体" w:cs="宋体"/>
          <w:color w:val="000"/>
          <w:sz w:val="28"/>
          <w:szCs w:val="28"/>
        </w:rPr>
        <w:t xml:space="preserve">韩寒是我比较佩服的现代作家，我很羡慕他强烈的自信和敢想敢说敢做的作风，我想也许我正像司马迁一样，对自己所没有的充满向往，因为在现在，在还剩一百四十六天就要高考的时候，我依然在自己的未来感到迷茫。</w:t>
      </w:r>
    </w:p>
    <w:p>
      <w:pPr>
        <w:ind w:left="0" w:right="0" w:firstLine="560"/>
        <w:spacing w:before="450" w:after="450" w:line="312" w:lineRule="auto"/>
      </w:pPr>
      <w:r>
        <w:rPr>
          <w:rFonts w:ascii="宋体" w:hAnsi="宋体" w:eastAsia="宋体" w:cs="宋体"/>
          <w:color w:val="000"/>
          <w:sz w:val="28"/>
          <w:szCs w:val="28"/>
        </w:rPr>
        <w:t xml:space="preserve">自从高二文理分科后我们老师就常说，对文科的学生来而言，最关键的一科就是数学，因为所有人在政治历史地理外语语文的差距都不大，最多也只能差个十分二十分左右，而差距最大、最重要、最能拉分的一科就是数学。不幸的是我的数学基础奇差无比，而我们学校出的题虽然不像市南三中出的题目那样深得让人掉下去就爬不上来，但无奈自己身高太低，在题目里挣扎一番后便不得不放弃希望，这样一来我的数学成绩就更像闪击战中的波兰军队般顷刻溃不成军，以至于我现在根本就不知道单调递增是什么意思，只知道我的生活非常单调，我对生活的绝望正在递增。</w:t>
      </w:r>
    </w:p>
    <w:p>
      <w:pPr>
        <w:ind w:left="0" w:right="0" w:firstLine="560"/>
        <w:spacing w:before="450" w:after="450" w:line="312" w:lineRule="auto"/>
      </w:pPr>
      <w:r>
        <w:rPr>
          <w:rFonts w:ascii="宋体" w:hAnsi="宋体" w:eastAsia="宋体" w:cs="宋体"/>
          <w:color w:val="000"/>
          <w:sz w:val="28"/>
          <w:szCs w:val="28"/>
        </w:rPr>
        <w:t xml:space="preserve">我一直想不懂，为什么能够决定一个学生命运的，居然仅仅是一次考试，我一直想不懂，为什么对文科学生命运起决定性作用的，居然是一个与“文”根本就挂不上边的学科。</w:t>
      </w:r>
    </w:p>
    <w:p>
      <w:pPr>
        <w:ind w:left="0" w:right="0" w:firstLine="560"/>
        <w:spacing w:before="450" w:after="450" w:line="312" w:lineRule="auto"/>
      </w:pPr>
      <w:r>
        <w:rPr>
          <w:rFonts w:ascii="宋体" w:hAnsi="宋体" w:eastAsia="宋体" w:cs="宋体"/>
          <w:color w:val="000"/>
          <w:sz w:val="28"/>
          <w:szCs w:val="28"/>
        </w:rPr>
        <w:t xml:space="preserve">写到这里，我觉得这世界上真的有很多东西像围城三重门以及他们的主角一样，让人觉得无比的滑稽和悲伤。</w:t>
      </w:r>
    </w:p>
    <w:p>
      <w:pPr>
        <w:ind w:left="0" w:right="0" w:firstLine="560"/>
        <w:spacing w:before="450" w:after="450" w:line="312" w:lineRule="auto"/>
      </w:pPr>
      <w:r>
        <w:rPr>
          <w:rFonts w:ascii="宋体" w:hAnsi="宋体" w:eastAsia="宋体" w:cs="宋体"/>
          <w:color w:val="000"/>
          <w:sz w:val="28"/>
          <w:szCs w:val="28"/>
        </w:rPr>
        <w:t xml:space="preserve">?三重门》这本书已经出版了十年了，我才有机会读它，可见韩寒所说不假。我的确是由于父母很看重学习的缘故，过去很少读小说，像《三重门》这样被许多人称之为遗毒学生的书，自然是读不到。按理说我读了这本书后应成为韩寒的粉丝，因为过去我的处境和韩寒所批判的很相似。的确，我过去也反对我的父母不让我读小说，如今也这么认为，唯一的区别是我对父母多了一些理解。因而，我认为韩寒的《三重门》思想的确深刻，但还是有些偏颇。</w:t>
      </w:r>
    </w:p>
    <w:p>
      <w:pPr>
        <w:ind w:left="0" w:right="0" w:firstLine="560"/>
        <w:spacing w:before="450" w:after="450" w:line="312" w:lineRule="auto"/>
      </w:pPr>
      <w:r>
        <w:rPr>
          <w:rFonts w:ascii="宋体" w:hAnsi="宋体" w:eastAsia="宋体" w:cs="宋体"/>
          <w:color w:val="000"/>
          <w:sz w:val="28"/>
          <w:szCs w:val="28"/>
        </w:rPr>
        <w:t xml:space="preserve">首先，我肯定的是如今的教育制度的确有问题。正如韩寒所说，高考取材制度让许多学习不行但能力出众或有其他天赋的同学淹没在人海之中。打个比方，如果我是菲尔普斯，甭说八枚金牌，就是游泳池也不会去几次，我只会把去游泳池的时间贡献给补课。如此看来，高考制度问题很大，但能否找出别的更好的教育制度吗？我觉得不可能。我从韩寒的后记中感受到，韩寒是想让大家在自己的特长方面去发展，而不是去全面发展从而全面平庸。可是，社会选择人才需要标准，需要比较，如何才能让这些在某一方面有建树同学去得到社会的认可呢？很难。打个比方，你说你业务能力强，想有一个业务能力大赛让你脱颖而出，可这很明显不现实。其一，让还未走向社会的同学去比拼业务能力，不妥，其二，人和人的业务能力又能差多少，像中国这样的人口大国，还不是要像考高考那样千军万马过独木桥。因而，高考的存在是必然的，而之所以高考有那么多的弊端，这是由中国的国情所决定的，中国人口太多，人人都想过好日子，住洋房，开宝马，怎么办？于是，高考这样的竞争机制就诞生了，高考为人们提供了一个相对公平的竞争平台，只要你去努力，就会成功。唯一不好的是那些像韩寒一样的金子大部分都不能像韩寒一样发光。可这赖不到高考身上，这些人不发光的最大原因是没有找到“文化课学习”和“潜能开发”的平衡点，也就是说，这些人没有像韩寒一样找到属于自己的“具有自己特色的成功道路”。说到底，尽管高考制度有太多的弊端，但从中国的国情看，这个制度是这个社会所能提供的最好的制度。</w:t>
      </w:r>
    </w:p>
    <w:p>
      <w:pPr>
        <w:ind w:left="0" w:right="0" w:firstLine="560"/>
        <w:spacing w:before="450" w:after="450" w:line="312" w:lineRule="auto"/>
      </w:pPr>
      <w:r>
        <w:rPr>
          <w:rFonts w:ascii="宋体" w:hAnsi="宋体" w:eastAsia="宋体" w:cs="宋体"/>
          <w:color w:val="000"/>
          <w:sz w:val="28"/>
          <w:szCs w:val="28"/>
        </w:rPr>
        <w:t xml:space="preserve">但是，好归好，缺点还是不少。正如韩寒在《三重门》中所抱怨的那样，如今的教育过于僵化。举个例子，曹禺的《雷雨》，这篇话剧其实怎么看都行，但老师和教参就是要让你死板的理解为社会的黑暗什么的，我就认为雷雨反应的是命运不可阻挡，不可战胜这一主题，但考试时如果这样答，肯定就错了。所以我觉得这样僵化的教育其实是禁锢了我们的思想，使我们陷入一个固定的模式，这对我们思想的成熟是极为不利的。还有，如今的教育官僚化，市场化，花钱进重点就像过去的男子进妓院一样稀松平常。最后再报怨一句，政府能不能像给官员配好车一样在教育的投入再多一点？</w:t>
      </w:r>
    </w:p>
    <w:p>
      <w:pPr>
        <w:ind w:left="0" w:right="0" w:firstLine="560"/>
        <w:spacing w:before="450" w:after="450" w:line="312" w:lineRule="auto"/>
      </w:pPr>
      <w:r>
        <w:rPr>
          <w:rFonts w:ascii="宋体" w:hAnsi="宋体" w:eastAsia="宋体" w:cs="宋体"/>
          <w:color w:val="000"/>
          <w:sz w:val="28"/>
          <w:szCs w:val="28"/>
        </w:rPr>
        <w:t xml:space="preserve">其实，我觉得《三重门》这本书适合大人去看，尤其是那些教育部门的权威，那些有免费好车的人，希望他们从中能得到一点毒害。学生呢，最好不要看《三重门》，看了你们会更叛逆，会被遗毒，当然，如果非要看的话，还是先看看我这篇伪书评，得到免疫保护后，再去看《三重门》。</w:t>
      </w:r>
    </w:p>
    <w:p>
      <w:pPr>
        <w:ind w:left="0" w:right="0" w:firstLine="560"/>
        <w:spacing w:before="450" w:after="450" w:line="312" w:lineRule="auto"/>
      </w:pPr>
      <w:r>
        <w:rPr>
          <w:rFonts w:ascii="宋体" w:hAnsi="宋体" w:eastAsia="宋体" w:cs="宋体"/>
          <w:color w:val="000"/>
          <w:sz w:val="28"/>
          <w:szCs w:val="28"/>
        </w:rPr>
        <w:t xml:space="preserve">“生活就是没有人问我生活究竟是什么。我也不会问自己生活是什么。最后，也没有人来问我，你所理解的生活是什么。”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所理解的生活》是由韩寒于出版的的关于自己的散文集，在《我所理解的生活》中，主要讨论民主自由、针砭时弊，分享个人成长经历，谈作者自身感情、家庭、偶像。第一次全方位地向读者展示生活中真实的韩寒，以及他对生活的具体理解。提醒还在这个年代里挣扎沉浮的我们学会独立思考，形成自己的价值体系，不作任何人的附庸，不做重复别人的“机器人”。</w:t>
      </w:r>
    </w:p>
    <w:p>
      <w:pPr>
        <w:ind w:left="0" w:right="0" w:firstLine="560"/>
        <w:spacing w:before="450" w:after="450" w:line="312" w:lineRule="auto"/>
      </w:pPr>
      <w:r>
        <w:rPr>
          <w:rFonts w:ascii="宋体" w:hAnsi="宋体" w:eastAsia="宋体" w:cs="宋体"/>
          <w:color w:val="000"/>
          <w:sz w:val="28"/>
          <w:szCs w:val="28"/>
        </w:rPr>
        <w:t xml:space="preserve">那么，你理解的生活是什么样的呢？有人认为，他理解的生活是做自己喜欢的事情。有人认为，他理解的生活是不在意别人的眼光。</w:t>
      </w:r>
    </w:p>
    <w:p>
      <w:pPr>
        <w:ind w:left="0" w:right="0" w:firstLine="560"/>
        <w:spacing w:before="450" w:after="450" w:line="312" w:lineRule="auto"/>
      </w:pPr>
      <w:r>
        <w:rPr>
          <w:rFonts w:ascii="宋体" w:hAnsi="宋体" w:eastAsia="宋体" w:cs="宋体"/>
          <w:color w:val="000"/>
          <w:sz w:val="28"/>
          <w:szCs w:val="28"/>
        </w:rPr>
        <w:t xml:space="preserve">我认为，生活应该是无论你今天有多么的憎恨它，你第二天依旧满怀期待，不管你前一天有多么狼狈，第二天依然会微笑面对。生活不可能事事都如你意，不妨换个角度去想，把自己当成一棵白杨树，磨折不了，也压迫不倒，困难没有办法多。天塌了还有个高的顶着呢，你怕什么？生活就是你可以适当听取别人的意见，但你绝不能在所谓的“民主”当中失去你自己。胡适先生年在北大演讲中曾说过`\'要争独立，不要争自由”。自由是针对外面束缚而言的，独立是你们自己的事，给你自由而不独立，仍是奴隶。独立要不盲从，不受欺骗，不依赖门户，不依赖别人，这就是独立的精神。</w:t>
      </w:r>
    </w:p>
    <w:p>
      <w:pPr>
        <w:ind w:left="0" w:right="0" w:firstLine="560"/>
        <w:spacing w:before="450" w:after="450" w:line="312" w:lineRule="auto"/>
      </w:pPr>
      <w:r>
        <w:rPr>
          <w:rFonts w:ascii="宋体" w:hAnsi="宋体" w:eastAsia="宋体" w:cs="宋体"/>
          <w:color w:val="000"/>
          <w:sz w:val="28"/>
          <w:szCs w:val="28"/>
        </w:rPr>
        <w:t xml:space="preserve">生活永远都不只有你自己。不要把自己看得太重也不要把自己看得太轻。“自己没有展露光芒，就不应该怪别人没有眼光。做事是你的原则，碎嘴是他人的权利，历史只会记得你的作品和荣誉，而不会留下一事无成者的闲言碎语。世界上再多人企图抹黑，甚至这世界再黑，你只需笑，而且要咧开嘴，因为你的牙齿永远是白的。”书中这样的一段话，让我对人生、对生活、对世界有了新的认识。</w:t>
      </w:r>
    </w:p>
    <w:p>
      <w:pPr>
        <w:ind w:left="0" w:right="0" w:firstLine="560"/>
        <w:spacing w:before="450" w:after="450" w:line="312" w:lineRule="auto"/>
      </w:pPr>
      <w:r>
        <w:rPr>
          <w:rFonts w:ascii="宋体" w:hAnsi="宋体" w:eastAsia="宋体" w:cs="宋体"/>
          <w:color w:val="000"/>
          <w:sz w:val="28"/>
          <w:szCs w:val="28"/>
        </w:rPr>
        <w:t xml:space="preserve">生活从来都不是完美的。你依然要一个完美的心情对待生活，还要去面对困难，去跨过一个你认为自己不能坎儿。这就是我理解的生活。</w:t>
      </w:r>
    </w:p>
    <w:p>
      <w:pPr>
        <w:ind w:left="0" w:right="0" w:firstLine="560"/>
        <w:spacing w:before="450" w:after="450" w:line="312" w:lineRule="auto"/>
      </w:pPr>
      <w:r>
        <w:rPr>
          <w:rFonts w:ascii="宋体" w:hAnsi="宋体" w:eastAsia="宋体" w:cs="宋体"/>
          <w:color w:val="000"/>
          <w:sz w:val="28"/>
          <w:szCs w:val="28"/>
        </w:rPr>
        <w:t xml:space="preserve">我在读书方面属于落后分子。这本书看得快意，就趁热写点。</w:t>
      </w:r>
    </w:p>
    <w:p>
      <w:pPr>
        <w:ind w:left="0" w:right="0" w:firstLine="560"/>
        <w:spacing w:before="450" w:after="450" w:line="312" w:lineRule="auto"/>
      </w:pPr>
      <w:r>
        <w:rPr>
          <w:rFonts w:ascii="宋体" w:hAnsi="宋体" w:eastAsia="宋体" w:cs="宋体"/>
          <w:color w:val="000"/>
          <w:sz w:val="28"/>
          <w:szCs w:val="28"/>
        </w:rPr>
        <w:t xml:space="preserve">书中诚意谈到作者的关注点——有关社会体制与未来、本职——出版行业与作家团体、爱好——赛车、很少提及的感情观，以及作者现今的一些个人观点和辟谣论。</w:t>
      </w:r>
    </w:p>
    <w:p>
      <w:pPr>
        <w:ind w:left="0" w:right="0" w:firstLine="560"/>
        <w:spacing w:before="450" w:after="450" w:line="312" w:lineRule="auto"/>
      </w:pPr>
      <w:r>
        <w:rPr>
          <w:rFonts w:ascii="宋体" w:hAnsi="宋体" w:eastAsia="宋体" w:cs="宋体"/>
          <w:color w:val="000"/>
          <w:sz w:val="28"/>
          <w:szCs w:val="28"/>
        </w:rPr>
        <w:t xml:space="preserve">作者的出道故事可能全国大多数人都不陌生，之后网上对他的文字和其本人有过褒贬不一的口水战，一个人可以掀起一场舆论波澜也不简单。但就如书中所述，“这个世界更新得越来越快，你都来不及下载。？” 我们很少有机会去认真关注一个人本身，更不用说去关注十多年在一个人身上的演变。作者这十五年，也是一代人从青葱到而立的十五年，理想和努力，个性和归顺，随性和责任，一层层演绎蜕变。</w:t>
      </w:r>
    </w:p>
    <w:p>
      <w:pPr>
        <w:ind w:left="0" w:right="0" w:firstLine="560"/>
        <w:spacing w:before="450" w:after="450" w:line="312" w:lineRule="auto"/>
      </w:pPr>
      <w:r>
        <w:rPr>
          <w:rFonts w:ascii="宋体" w:hAnsi="宋体" w:eastAsia="宋体" w:cs="宋体"/>
          <w:color w:val="000"/>
          <w:sz w:val="28"/>
          <w:szCs w:val="28"/>
        </w:rPr>
        <w:t xml:space="preserve">我们看到作者对读者们的诚意，对价值的坚持，以及他本性的良善。会有声音说也许这本身就是人家的一本聪明的自我营销书呢？然后马上感觉这种想法很龌龊，心里还有没有一点点纯朴了。世事复杂人心难测不假，但我们宁愿相信美好，哪怕知道一些繁复的现实，我们依然选择相信简单，选择信任，多留给自己、周围人一些天然的触动和喜悦。</w:t>
      </w:r>
    </w:p>
    <w:p>
      <w:pPr>
        <w:ind w:left="0" w:right="0" w:firstLine="560"/>
        <w:spacing w:before="450" w:after="450" w:line="312" w:lineRule="auto"/>
      </w:pPr>
      <w:r>
        <w:rPr>
          <w:rFonts w:ascii="宋体" w:hAnsi="宋体" w:eastAsia="宋体" w:cs="宋体"/>
          <w:color w:val="000"/>
          <w:sz w:val="28"/>
          <w:szCs w:val="28"/>
        </w:rPr>
        <w:t xml:space="preserve">我觉得作者的成长变化基于他的才华正在被整个群体认可，被这个社会接纳，所以年少抵触桀骜的调门儿少了，加之女儿和家庭的影响，追风少年还多了几抹温柔的色彩。作者自然流露地点触到了自己和生活，我们了解到这并非一本涅励志的书，更多的是让人看到，一个怀才的普通人，是怎样炽热地热爱着自己的热爱，执着去坚守并享悦其中的。</w:t>
      </w:r>
    </w:p>
    <w:p>
      <w:pPr>
        <w:ind w:left="0" w:right="0" w:firstLine="560"/>
        <w:spacing w:before="450" w:after="450" w:line="312" w:lineRule="auto"/>
      </w:pPr>
      <w:r>
        <w:rPr>
          <w:rFonts w:ascii="宋体" w:hAnsi="宋体" w:eastAsia="宋体" w:cs="宋体"/>
          <w:color w:val="000"/>
          <w:sz w:val="28"/>
          <w:szCs w:val="28"/>
        </w:rPr>
        <w:t xml:space="preserve">他的成长变化还来自那些妄为的舆论和谣言迫害，这些“像添加的助燃剂”，推动了他的成长。但是我想不管看没看这本书，很多人还是从一开始就信赖作者的。</w:t>
      </w:r>
    </w:p>
    <w:p>
      <w:pPr>
        <w:ind w:left="0" w:right="0" w:firstLine="560"/>
        <w:spacing w:before="450" w:after="450" w:line="312" w:lineRule="auto"/>
      </w:pPr>
      <w:r>
        <w:rPr>
          <w:rFonts w:ascii="宋体" w:hAnsi="宋体" w:eastAsia="宋体" w:cs="宋体"/>
          <w:color w:val="000"/>
          <w:sz w:val="28"/>
          <w:szCs w:val="28"/>
        </w:rPr>
        <w:t xml:space="preserve">功成名就后，明德懂礼同时依然保持率性，是一种难得的成功。</w:t>
      </w:r>
    </w:p>
    <w:p>
      <w:pPr>
        <w:ind w:left="0" w:right="0" w:firstLine="560"/>
        <w:spacing w:before="450" w:after="450" w:line="312" w:lineRule="auto"/>
      </w:pPr>
      <w:r>
        <w:rPr>
          <w:rFonts w:ascii="宋体" w:hAnsi="宋体" w:eastAsia="宋体" w:cs="宋体"/>
          <w:color w:val="000"/>
          <w:sz w:val="28"/>
          <w:szCs w:val="28"/>
        </w:rPr>
        <w:t xml:space="preserve">措辞上言简意赅风，没有故作晦涩的引经据典（虽作者自嘲早期他曾以此来彰显渊博），幽默诙谐的语言，阅读途中偶尔会心一笑。所以像我读书那么磨叽的人，也一口气看完了。</w:t>
      </w:r>
    </w:p>
    <w:p>
      <w:pPr>
        <w:ind w:left="0" w:right="0" w:firstLine="560"/>
        <w:spacing w:before="450" w:after="450" w:line="312" w:lineRule="auto"/>
      </w:pPr>
      <w:r>
        <w:rPr>
          <w:rFonts w:ascii="宋体" w:hAnsi="宋体" w:eastAsia="宋体" w:cs="宋体"/>
          <w:color w:val="000"/>
          <w:sz w:val="28"/>
          <w:szCs w:val="28"/>
        </w:rPr>
        <w:t xml:space="preserve">几乎怀着忐忑的心情读完了青年作家韩寒的《三重门》，为作者文笔击节较好的同时，心里也不禁打了一个问号：什么样的环境才适合孩子成长？</w:t>
      </w:r>
    </w:p>
    <w:p>
      <w:pPr>
        <w:ind w:left="0" w:right="0" w:firstLine="560"/>
        <w:spacing w:before="450" w:after="450" w:line="312" w:lineRule="auto"/>
      </w:pPr>
      <w:r>
        <w:rPr>
          <w:rFonts w:ascii="宋体" w:hAnsi="宋体" w:eastAsia="宋体" w:cs="宋体"/>
          <w:color w:val="000"/>
          <w:sz w:val="28"/>
          <w:szCs w:val="28"/>
        </w:rPr>
        <w:t xml:space="preserve">?三重门》写于韩寒高中时期，可以看做是作者本人的自传，书中的主人公高中生林雨翔毫无疑问就是现实生活中的韩寒。现实中的`韩寒是叛逆的，而书中的林雨翔也时时在心里生出对现实不满的情愫来，表面看起来小说是以林雨翔和susan的懵懂恋情为主线，但是，只要我们细心些就会发现，韩寒所要表达的中心很显然不是在大家看来很青涩的恋情，而恰恰是被很多人所忽视了的林雨翔的生活学习环境。很明显，韩寒是想表达：怎么样的环境才造就了最后的林雨翔。</w:t>
      </w:r>
    </w:p>
    <w:p>
      <w:pPr>
        <w:ind w:left="0" w:right="0" w:firstLine="560"/>
        <w:spacing w:before="450" w:after="450" w:line="312" w:lineRule="auto"/>
      </w:pPr>
      <w:r>
        <w:rPr>
          <w:rFonts w:ascii="宋体" w:hAnsi="宋体" w:eastAsia="宋体" w:cs="宋体"/>
          <w:color w:val="000"/>
          <w:sz w:val="28"/>
          <w:szCs w:val="28"/>
        </w:rPr>
        <w:t xml:space="preserve">可以说，《三重门》是韩寒对当今社会传统教育模式的控诉。</w:t>
      </w:r>
    </w:p>
    <w:p>
      <w:pPr>
        <w:ind w:left="0" w:right="0" w:firstLine="560"/>
        <w:spacing w:before="450" w:after="450" w:line="312" w:lineRule="auto"/>
      </w:pPr>
      <w:r>
        <w:rPr>
          <w:rFonts w:ascii="宋体" w:hAnsi="宋体" w:eastAsia="宋体" w:cs="宋体"/>
          <w:color w:val="000"/>
          <w:sz w:val="28"/>
          <w:szCs w:val="28"/>
        </w:rPr>
        <w:t xml:space="preserve">小说开始就对林雨翔的成长环境做了细致描述，小城、家长、学校、老师，这些因素用去了作者很多笔墨，也为林雨翔成长之路做了精彩铺垫。林雨翔生长在一个小城，周围的环境决定了林雨翔不可能用相对开阔的视野看待自己身边所发生的事情，而他对家长的反抗也说明了他只是个普通的孩子而不是很多人眼中的神童，当他的成长环境只剩下家里和学校两点一线时，我们会发现，林雨翔在这个时候已经存在性格缺失了。这也给我们的工作提了个醒：是不是教育活动一定要局限学校和家里呢？如果我们能让孩子走出去多接触社会，会不会对他们的成长更为有利呢？</w:t>
      </w:r>
    </w:p>
    <w:p>
      <w:pPr>
        <w:ind w:left="0" w:right="0" w:firstLine="560"/>
        <w:spacing w:before="450" w:after="450" w:line="312" w:lineRule="auto"/>
      </w:pPr>
      <w:r>
        <w:rPr>
          <w:rFonts w:ascii="宋体" w:hAnsi="宋体" w:eastAsia="宋体" w:cs="宋体"/>
          <w:color w:val="000"/>
          <w:sz w:val="28"/>
          <w:szCs w:val="28"/>
        </w:rPr>
        <w:t xml:space="preserve">再看林雨翔的家长。不可否认，韩寒尽量用了相对轻松和诙谐的语句，但是在轻松诙谐之下我们可以看到的是对父母的埋怨，林雨翔的父母对孩子的管教方式很特殊，近乎放牛，把一个没有自主能力的孩子放在一个自由的环境中对不对呢？我们看到的林雨翔是自由的，相对健康成长的，但是回头想一想，放松对孩子的管教其实就是放弃责任，这可能也是导致林雨翔性格缺失的最重要原因。所以林雨翔的发展总是不均衡。</w:t>
      </w:r>
    </w:p>
    <w:p>
      <w:pPr>
        <w:ind w:left="0" w:right="0" w:firstLine="560"/>
        <w:spacing w:before="450" w:after="450" w:line="312" w:lineRule="auto"/>
      </w:pPr>
      <w:r>
        <w:rPr>
          <w:rFonts w:ascii="宋体" w:hAnsi="宋体" w:eastAsia="宋体" w:cs="宋体"/>
          <w:color w:val="000"/>
          <w:sz w:val="28"/>
          <w:szCs w:val="28"/>
        </w:rPr>
        <w:t xml:space="preserve">最后在看林雨翔的学校，毫无疑问这里是传统学校教育的模板，在这里只有“品学兼优”的学生才会得到老师的青睐，而像林雨翔这样的“瘸腿”学生一般都是不受老师待见，这个时候马德保作为一个辅导老师就难能可贵了，但是马老师对林雨翔的偏爱却悲哀的反应了现实的一个侧面——教育始终被传统所覆盖着。</w:t>
      </w:r>
    </w:p>
    <w:p>
      <w:pPr>
        <w:ind w:left="0" w:right="0" w:firstLine="560"/>
        <w:spacing w:before="450" w:after="450" w:line="312" w:lineRule="auto"/>
      </w:pPr>
      <w:r>
        <w:rPr>
          <w:rFonts w:ascii="宋体" w:hAnsi="宋体" w:eastAsia="宋体" w:cs="宋体"/>
          <w:color w:val="000"/>
          <w:sz w:val="28"/>
          <w:szCs w:val="28"/>
        </w:rPr>
        <w:t xml:space="preserve">生活和学习环境的好与坏将直接影响孩子的成长，联系到教学活动中我们会发现还有很多地方等着我们去改进，比如：重视学生的成绩而忽视孩子的心理，重视学习而忽视孩子的技能等等。成绩只是一个学生某段时间内对知识掌握程度的体现，教会孩子生存比让孩子拿到好成绩更重要，社会需要人才，而人才的先决条件就是有一个健全的人格，怎么样才能给孩子创造一个利于良好人格形成的环境，这很值得我们去探究。这可能需要相当长的时间，需要我们付出大量的精力，但是，这很值得每一个教育工作者去为之努力，不然可能会有更多的孩子像林雨翔一样“沿着一条不知道通往何处的铁路”迷茫前行了。</w:t>
      </w:r>
    </w:p>
    <w:p>
      <w:pPr>
        <w:ind w:left="0" w:right="0" w:firstLine="560"/>
        <w:spacing w:before="450" w:after="450" w:line="312" w:lineRule="auto"/>
      </w:pPr>
      <w:r>
        <w:rPr>
          <w:rFonts w:ascii="宋体" w:hAnsi="宋体" w:eastAsia="宋体" w:cs="宋体"/>
          <w:color w:val="000"/>
          <w:sz w:val="28"/>
          <w:szCs w:val="28"/>
        </w:rPr>
        <w:t xml:space="preserve">随着韩寒与方舟子论战的落幕，我开始关注了韩寒的博客并买了他的新书《青春》。当初，我本只想买本《小窗幽记》，但是还是买了《青春》。</w:t>
      </w:r>
    </w:p>
    <w:p>
      <w:pPr>
        <w:ind w:left="0" w:right="0" w:firstLine="560"/>
        <w:spacing w:before="450" w:after="450" w:line="312" w:lineRule="auto"/>
      </w:pPr>
      <w:r>
        <w:rPr>
          <w:rFonts w:ascii="宋体" w:hAnsi="宋体" w:eastAsia="宋体" w:cs="宋体"/>
          <w:color w:val="000"/>
          <w:sz w:val="28"/>
          <w:szCs w:val="28"/>
        </w:rPr>
        <w:t xml:space="preserve">说实话，我一直都比较喜欢毕淑敏毕阿姨的书。对于韩寒的书，我也只是偶尔看一看。大家都说，他是80后的精神领袖。我不知道他是不是80后的精神领袖。但是最近我每天睡前都要翻一会这本《青春》，现在看了1/2。我不得不说，他的语言的确犀利，敢言敢怒。我从中也看到了“愤青”的影子。当然，我不是反感“愤青青年”。相反，我很佩服他。我是学理工科的，向来比较理性，也没怎么干过文艺的事情，只是喜欢写点东西发发牢骚。</w:t>
      </w:r>
    </w:p>
    <w:p>
      <w:pPr>
        <w:ind w:left="0" w:right="0" w:firstLine="560"/>
        <w:spacing w:before="450" w:after="450" w:line="312" w:lineRule="auto"/>
      </w:pPr>
      <w:r>
        <w:rPr>
          <w:rFonts w:ascii="宋体" w:hAnsi="宋体" w:eastAsia="宋体" w:cs="宋体"/>
          <w:color w:val="000"/>
          <w:sz w:val="28"/>
          <w:szCs w:val="28"/>
        </w:rPr>
        <w:t xml:space="preserve">至于韩大哥的此类文章，我也看过一些。但是我认为人只有在满足自己的物质条件后才能有能力愤青。记得本科时，我们班很多愤青青年，当然这也包括我。但是我们对一切的`不满都只是用嘴发泄出来。或许我们大学同学从学校的一些不合理的改革等等就已经被转型了，由“愤青青年”变成“社会青年”了。虽然我还没踏入社会，还在学校读研，但是从读研期间导师、研究生、学校等等也感受到了一些社会现实。我不确定现在的我是“愤青青年”还是“社会青年”。我有不满依旧采用“牢骚”方式发泄，如果有哪位网友看到了这篇博文，我就是在发牢骚了。</w:t>
      </w:r>
    </w:p>
    <w:p>
      <w:pPr>
        <w:ind w:left="0" w:right="0" w:firstLine="560"/>
        <w:spacing w:before="450" w:after="450" w:line="312" w:lineRule="auto"/>
      </w:pPr>
      <w:r>
        <w:rPr>
          <w:rFonts w:ascii="宋体" w:hAnsi="宋体" w:eastAsia="宋体" w:cs="宋体"/>
          <w:color w:val="000"/>
          <w:sz w:val="28"/>
          <w:szCs w:val="28"/>
        </w:rPr>
        <w:t xml:space="preserve">倘若韩大哥是愤青青年，那我应该算是躲在实验室里埋怨“外面的花花世界虽好，但是坏人那么多”，但最后还是到外面花花世界的小龙女型愤青吧！因为顶多和未来的“杨过”说，世间怎么如此吧！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2025-07-07T21:30:29+08:00</dcterms:created>
  <dcterms:modified xsi:type="dcterms:W3CDTF">2025-07-07T21:30:29+08:00</dcterms:modified>
</cp:coreProperties>
</file>

<file path=docProps/custom.xml><?xml version="1.0" encoding="utf-8"?>
<Properties xmlns="http://schemas.openxmlformats.org/officeDocument/2006/custom-properties" xmlns:vt="http://schemas.openxmlformats.org/officeDocument/2006/docPropsVTypes"/>
</file>